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5B" w:rsidRPr="0090768C" w:rsidRDefault="007E60A4" w:rsidP="00F861B0">
      <w:pPr>
        <w:rPr>
          <w:b/>
          <w:sz w:val="32"/>
          <w:szCs w:val="32"/>
        </w:rPr>
      </w:pPr>
      <w:r w:rsidRPr="0090768C">
        <w:rPr>
          <w:b/>
          <w:sz w:val="32"/>
        </w:rPr>
        <w:t>Välkommen p</w:t>
      </w:r>
      <w:r w:rsidR="00A41C0F">
        <w:rPr>
          <w:b/>
          <w:sz w:val="32"/>
        </w:rPr>
        <w:t xml:space="preserve">å Babysimmets uppdateringskurs </w:t>
      </w:r>
      <w:r w:rsidR="00F45310">
        <w:rPr>
          <w:b/>
          <w:sz w:val="32"/>
        </w:rPr>
        <w:t>8.9.2022</w:t>
      </w:r>
    </w:p>
    <w:p w:rsidR="00F60590" w:rsidRPr="00C8007F" w:rsidRDefault="007E60A4" w:rsidP="007E60A4">
      <w:pPr>
        <w:rPr>
          <w:sz w:val="24"/>
          <w:szCs w:val="24"/>
        </w:rPr>
      </w:pPr>
      <w:proofErr w:type="spellStart"/>
      <w:r w:rsidRPr="007E60A4">
        <w:rPr>
          <w:sz w:val="24"/>
          <w:szCs w:val="24"/>
        </w:rPr>
        <w:t>Folkhälsanhuset</w:t>
      </w:r>
      <w:proofErr w:type="spellEnd"/>
      <w:r w:rsidRPr="007E60A4">
        <w:rPr>
          <w:sz w:val="24"/>
          <w:szCs w:val="24"/>
        </w:rPr>
        <w:t xml:space="preserve"> i </w:t>
      </w:r>
      <w:r w:rsidR="00A41C0F">
        <w:rPr>
          <w:sz w:val="24"/>
          <w:szCs w:val="24"/>
        </w:rPr>
        <w:t>Korsholm, Niklasvägen 1</w:t>
      </w:r>
      <w:r w:rsidRPr="007E60A4">
        <w:rPr>
          <w:sz w:val="24"/>
          <w:szCs w:val="24"/>
        </w:rPr>
        <w:t xml:space="preserve">. </w:t>
      </w:r>
      <w:r w:rsidRPr="00C8007F">
        <w:rPr>
          <w:sz w:val="24"/>
          <w:szCs w:val="24"/>
        </w:rPr>
        <w:t xml:space="preserve">Ingång via </w:t>
      </w:r>
      <w:r w:rsidR="00A41C0F">
        <w:rPr>
          <w:sz w:val="24"/>
          <w:szCs w:val="24"/>
        </w:rPr>
        <w:t>huvu</w:t>
      </w:r>
      <w:r w:rsidR="00C205A4">
        <w:rPr>
          <w:sz w:val="24"/>
          <w:szCs w:val="24"/>
        </w:rPr>
        <w:t>d</w:t>
      </w:r>
      <w:r w:rsidR="00A41C0F">
        <w:rPr>
          <w:sz w:val="24"/>
          <w:szCs w:val="24"/>
        </w:rPr>
        <w:t xml:space="preserve">dörren. Dörren är öppen från kl. </w:t>
      </w:r>
      <w:r w:rsidR="00F45310">
        <w:rPr>
          <w:sz w:val="24"/>
          <w:szCs w:val="24"/>
        </w:rPr>
        <w:t>16.00</w:t>
      </w:r>
      <w:r w:rsidR="00A41C0F">
        <w:rPr>
          <w:sz w:val="24"/>
          <w:szCs w:val="24"/>
        </w:rPr>
        <w:t xml:space="preserve"> Vi har teorilektionerna i mötesrummet som är till vänster från huvuddörren. </w:t>
      </w:r>
    </w:p>
    <w:p w:rsidR="007E60A4" w:rsidRPr="001023E1" w:rsidRDefault="007E60A4" w:rsidP="007E60A4">
      <w:pPr>
        <w:rPr>
          <w:sz w:val="24"/>
          <w:szCs w:val="24"/>
        </w:rPr>
      </w:pPr>
      <w:r w:rsidRPr="00C8007F">
        <w:rPr>
          <w:b/>
          <w:sz w:val="24"/>
          <w:szCs w:val="24"/>
        </w:rPr>
        <w:t>Program:</w:t>
      </w:r>
      <w:r w:rsidRPr="00C8007F">
        <w:rPr>
          <w:sz w:val="24"/>
          <w:szCs w:val="24"/>
        </w:rPr>
        <w:t xml:space="preserve"> </w:t>
      </w:r>
      <w:r w:rsidR="00A41C0F">
        <w:rPr>
          <w:sz w:val="24"/>
          <w:szCs w:val="24"/>
        </w:rPr>
        <w:br/>
      </w:r>
      <w:r w:rsidR="00F45310">
        <w:rPr>
          <w:sz w:val="24"/>
          <w:szCs w:val="24"/>
        </w:rPr>
        <w:t>16.30</w:t>
      </w:r>
      <w:r w:rsidRPr="00C8007F">
        <w:rPr>
          <w:sz w:val="24"/>
          <w:szCs w:val="24"/>
        </w:rPr>
        <w:t xml:space="preserve">- </w:t>
      </w:r>
      <w:r w:rsidR="000D73AE">
        <w:rPr>
          <w:sz w:val="24"/>
          <w:szCs w:val="24"/>
        </w:rPr>
        <w:t xml:space="preserve">ca </w:t>
      </w:r>
      <w:proofErr w:type="gramStart"/>
      <w:r w:rsidR="000D73AE">
        <w:rPr>
          <w:sz w:val="24"/>
          <w:szCs w:val="24"/>
        </w:rPr>
        <w:t>20.15</w:t>
      </w:r>
      <w:r>
        <w:rPr>
          <w:sz w:val="24"/>
          <w:szCs w:val="24"/>
        </w:rPr>
        <w:t xml:space="preserve">  </w:t>
      </w:r>
      <w:r w:rsidRPr="00D4155D">
        <w:rPr>
          <w:sz w:val="24"/>
          <w:szCs w:val="24"/>
        </w:rPr>
        <w:t>Det</w:t>
      </w:r>
      <w:proofErr w:type="gramEnd"/>
      <w:r w:rsidRPr="00D4155D">
        <w:rPr>
          <w:sz w:val="24"/>
          <w:szCs w:val="24"/>
        </w:rPr>
        <w:t xml:space="preserve"> finländska barno</w:t>
      </w:r>
      <w:r w:rsidRPr="001023E1">
        <w:rPr>
          <w:sz w:val="24"/>
          <w:szCs w:val="24"/>
        </w:rPr>
        <w:t>rienterade babysimmet</w:t>
      </w:r>
    </w:p>
    <w:p w:rsidR="007E60A4" w:rsidRPr="001023E1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1023E1">
        <w:rPr>
          <w:sz w:val="24"/>
          <w:szCs w:val="24"/>
        </w:rPr>
        <w:t>Aktuellt</w:t>
      </w:r>
    </w:p>
    <w:p w:rsidR="007E60A4" w:rsidRPr="007E60A4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7E60A4">
        <w:rPr>
          <w:sz w:val="24"/>
          <w:szCs w:val="24"/>
        </w:rPr>
        <w:t>Babysimmet framskrider och olika övningar</w:t>
      </w:r>
    </w:p>
    <w:p w:rsidR="007E60A4" w:rsidRPr="001023E1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1023E1">
        <w:rPr>
          <w:sz w:val="24"/>
          <w:szCs w:val="24"/>
        </w:rPr>
        <w:t>nstruktörens roll i babysimmet</w:t>
      </w:r>
    </w:p>
    <w:p w:rsidR="007E60A4" w:rsidRPr="001023E1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1023E1">
        <w:rPr>
          <w:sz w:val="24"/>
          <w:szCs w:val="24"/>
        </w:rPr>
        <w:t>Att dyka med barnet och barnet dyker självständigt</w:t>
      </w:r>
    </w:p>
    <w:p w:rsidR="007E60A4" w:rsidRPr="001023E1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1023E1">
        <w:rPr>
          <w:sz w:val="24"/>
          <w:szCs w:val="24"/>
        </w:rPr>
        <w:t>lika lekar, målmedvetenhet</w:t>
      </w:r>
    </w:p>
    <w:p w:rsidR="007E60A4" w:rsidRPr="001023E1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V</w:t>
      </w:r>
      <w:r w:rsidRPr="001023E1">
        <w:rPr>
          <w:sz w:val="24"/>
          <w:szCs w:val="24"/>
          <w:lang w:val="fi-FI"/>
        </w:rPr>
        <w:t>attenvanemärket</w:t>
      </w:r>
      <w:proofErr w:type="spellEnd"/>
    </w:p>
    <w:p w:rsidR="007E60A4" w:rsidRPr="001023E1" w:rsidRDefault="007E60A4" w:rsidP="007E60A4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F</w:t>
      </w:r>
      <w:r w:rsidRPr="001023E1">
        <w:rPr>
          <w:sz w:val="24"/>
          <w:szCs w:val="24"/>
          <w:lang w:val="fi-FI"/>
        </w:rPr>
        <w:t>ri</w:t>
      </w:r>
      <w:proofErr w:type="spellEnd"/>
      <w:r w:rsidRPr="001023E1">
        <w:rPr>
          <w:sz w:val="24"/>
          <w:szCs w:val="24"/>
          <w:lang w:val="fi-FI"/>
        </w:rPr>
        <w:t xml:space="preserve"> </w:t>
      </w:r>
      <w:proofErr w:type="spellStart"/>
      <w:r w:rsidRPr="001023E1">
        <w:rPr>
          <w:sz w:val="24"/>
          <w:szCs w:val="24"/>
          <w:lang w:val="fi-FI"/>
        </w:rPr>
        <w:t>diskussion</w:t>
      </w:r>
      <w:proofErr w:type="spellEnd"/>
    </w:p>
    <w:p w:rsidR="007E60A4" w:rsidRPr="001023E1" w:rsidRDefault="007E60A4" w:rsidP="007E60A4">
      <w:pPr>
        <w:rPr>
          <w:sz w:val="24"/>
          <w:szCs w:val="24"/>
        </w:rPr>
      </w:pPr>
      <w:r w:rsidRPr="001023E1">
        <w:rPr>
          <w:sz w:val="24"/>
          <w:szCs w:val="24"/>
        </w:rPr>
        <w:t xml:space="preserve">PAUS OCH FÖRFLYTTNING TILL BASSÄNGEN, FOLKHÄLSANHUSET I </w:t>
      </w:r>
      <w:r w:rsidR="00A41C0F">
        <w:rPr>
          <w:sz w:val="24"/>
          <w:szCs w:val="24"/>
        </w:rPr>
        <w:t>KORSHOLM</w:t>
      </w:r>
    </w:p>
    <w:p w:rsidR="007E60A4" w:rsidRPr="001023E1" w:rsidRDefault="000D73AE" w:rsidP="007E60A4">
      <w:pPr>
        <w:rPr>
          <w:sz w:val="24"/>
          <w:szCs w:val="24"/>
        </w:rPr>
      </w:pPr>
      <w:r>
        <w:rPr>
          <w:sz w:val="24"/>
          <w:szCs w:val="24"/>
        </w:rPr>
        <w:t>20.00-21.30</w:t>
      </w:r>
      <w:r w:rsidR="007E60A4">
        <w:rPr>
          <w:sz w:val="24"/>
          <w:szCs w:val="24"/>
        </w:rPr>
        <w:t xml:space="preserve"> </w:t>
      </w:r>
      <w:r w:rsidR="007E60A4" w:rsidRPr="001023E1">
        <w:rPr>
          <w:sz w:val="24"/>
          <w:szCs w:val="24"/>
        </w:rPr>
        <w:t xml:space="preserve">Babysimmets bassängövningar för </w:t>
      </w:r>
      <w:bookmarkStart w:id="0" w:name="_GoBack"/>
      <w:bookmarkEnd w:id="0"/>
      <w:r w:rsidR="007E60A4" w:rsidRPr="001023E1">
        <w:rPr>
          <w:sz w:val="24"/>
          <w:szCs w:val="24"/>
        </w:rPr>
        <w:t>instruktörerna:</w:t>
      </w:r>
    </w:p>
    <w:p w:rsidR="007E60A4" w:rsidRPr="001023E1" w:rsidRDefault="007E60A4" w:rsidP="007E60A4">
      <w:pPr>
        <w:pStyle w:val="ListParagraph"/>
        <w:numPr>
          <w:ilvl w:val="0"/>
          <w:numId w:val="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1023E1">
        <w:rPr>
          <w:sz w:val="24"/>
          <w:szCs w:val="24"/>
        </w:rPr>
        <w:t>repp och ställningar</w:t>
      </w:r>
    </w:p>
    <w:p w:rsidR="007E60A4" w:rsidRPr="001023E1" w:rsidRDefault="007E60A4" w:rsidP="007E60A4">
      <w:pPr>
        <w:pStyle w:val="ListParagraph"/>
        <w:numPr>
          <w:ilvl w:val="0"/>
          <w:numId w:val="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1023E1">
        <w:rPr>
          <w:sz w:val="24"/>
          <w:szCs w:val="24"/>
        </w:rPr>
        <w:t>tt handleda föräldrarna</w:t>
      </w:r>
    </w:p>
    <w:p w:rsidR="007E60A4" w:rsidRPr="001023E1" w:rsidRDefault="007E60A4" w:rsidP="007E60A4">
      <w:pPr>
        <w:pStyle w:val="ListParagraph"/>
        <w:numPr>
          <w:ilvl w:val="0"/>
          <w:numId w:val="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1023E1">
        <w:rPr>
          <w:sz w:val="24"/>
          <w:szCs w:val="24"/>
        </w:rPr>
        <w:t>nvändning av stimuli</w:t>
      </w:r>
    </w:p>
    <w:p w:rsidR="007E60A4" w:rsidRPr="001023E1" w:rsidRDefault="007E60A4" w:rsidP="007E60A4">
      <w:pPr>
        <w:pStyle w:val="ListParagraph"/>
        <w:numPr>
          <w:ilvl w:val="0"/>
          <w:numId w:val="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1023E1">
        <w:rPr>
          <w:sz w:val="24"/>
          <w:szCs w:val="24"/>
        </w:rPr>
        <w:t>ekar och ramsor</w:t>
      </w:r>
    </w:p>
    <w:p w:rsidR="007E60A4" w:rsidRPr="00A41C0F" w:rsidRDefault="007E60A4" w:rsidP="007E60A4">
      <w:pPr>
        <w:pStyle w:val="ListParagraph"/>
        <w:numPr>
          <w:ilvl w:val="0"/>
          <w:numId w:val="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1023E1">
        <w:rPr>
          <w:sz w:val="24"/>
          <w:szCs w:val="24"/>
        </w:rPr>
        <w:t>tt stöda barnets egen lek</w:t>
      </w:r>
    </w:p>
    <w:p w:rsidR="007E60A4" w:rsidRPr="00F32484" w:rsidRDefault="007E60A4" w:rsidP="007E60A4">
      <w:pPr>
        <w:rPr>
          <w:sz w:val="24"/>
          <w:szCs w:val="24"/>
        </w:rPr>
      </w:pPr>
      <w:r>
        <w:rPr>
          <w:b/>
          <w:sz w:val="24"/>
          <w:szCs w:val="24"/>
        </w:rPr>
        <w:t>Arrangör</w:t>
      </w:r>
      <w:r w:rsidRPr="008A1FE2">
        <w:rPr>
          <w:b/>
          <w:sz w:val="24"/>
          <w:szCs w:val="24"/>
        </w:rPr>
        <w:t>:</w:t>
      </w:r>
      <w:r w:rsidRPr="00F32484">
        <w:rPr>
          <w:sz w:val="24"/>
          <w:szCs w:val="24"/>
        </w:rPr>
        <w:t xml:space="preserve"> Folkhälsan i samarbete med F</w:t>
      </w:r>
      <w:r w:rsidR="00A41C0F">
        <w:rPr>
          <w:sz w:val="24"/>
          <w:szCs w:val="24"/>
        </w:rPr>
        <w:t>inlands Simundervisning och Livräddningsförbund o</w:t>
      </w:r>
      <w:r w:rsidRPr="00F32484">
        <w:rPr>
          <w:sz w:val="24"/>
          <w:szCs w:val="24"/>
        </w:rPr>
        <w:t>ch SFV</w:t>
      </w:r>
    </w:p>
    <w:p w:rsidR="007E60A4" w:rsidRPr="007E60A4" w:rsidRDefault="007E60A4" w:rsidP="007E60A4">
      <w:pPr>
        <w:rPr>
          <w:sz w:val="24"/>
          <w:szCs w:val="24"/>
        </w:rPr>
      </w:pPr>
      <w:r w:rsidRPr="007E60A4">
        <w:rPr>
          <w:b/>
          <w:sz w:val="24"/>
          <w:szCs w:val="24"/>
        </w:rPr>
        <w:t>Utbildare</w:t>
      </w:r>
      <w:r w:rsidRPr="007E60A4">
        <w:rPr>
          <w:sz w:val="24"/>
          <w:szCs w:val="24"/>
        </w:rPr>
        <w:t xml:space="preserve">: </w:t>
      </w:r>
      <w:r w:rsidR="00A41C0F">
        <w:rPr>
          <w:sz w:val="24"/>
          <w:szCs w:val="24"/>
        </w:rPr>
        <w:t>Josefina Ingves</w:t>
      </w:r>
    </w:p>
    <w:p w:rsidR="007E60A4" w:rsidRPr="001023E1" w:rsidRDefault="007E60A4" w:rsidP="007E60A4">
      <w:pPr>
        <w:rPr>
          <w:sz w:val="24"/>
          <w:szCs w:val="24"/>
        </w:rPr>
      </w:pPr>
      <w:r w:rsidRPr="008A1FE2">
        <w:rPr>
          <w:b/>
          <w:sz w:val="24"/>
          <w:szCs w:val="24"/>
        </w:rPr>
        <w:t>Pris</w:t>
      </w:r>
      <w:r>
        <w:rPr>
          <w:sz w:val="24"/>
          <w:szCs w:val="24"/>
        </w:rPr>
        <w:t>:</w:t>
      </w:r>
      <w:r w:rsidR="00F60590">
        <w:rPr>
          <w:sz w:val="24"/>
          <w:szCs w:val="24"/>
        </w:rPr>
        <w:t xml:space="preserve"> </w:t>
      </w:r>
      <w:r w:rsidRPr="001023E1">
        <w:rPr>
          <w:sz w:val="24"/>
          <w:szCs w:val="24"/>
        </w:rPr>
        <w:t xml:space="preserve">50€, </w:t>
      </w:r>
      <w:r w:rsidR="00F60590">
        <w:rPr>
          <w:sz w:val="24"/>
          <w:szCs w:val="24"/>
        </w:rPr>
        <w:t>G</w:t>
      </w:r>
      <w:r w:rsidRPr="001023E1">
        <w:rPr>
          <w:sz w:val="24"/>
          <w:szCs w:val="24"/>
        </w:rPr>
        <w:t xml:space="preserve">ratis för </w:t>
      </w:r>
      <w:r w:rsidR="00A41C0F">
        <w:rPr>
          <w:sz w:val="24"/>
          <w:szCs w:val="24"/>
        </w:rPr>
        <w:t>instruktörer som jobbar för Folkhälsans Förbund</w:t>
      </w:r>
    </w:p>
    <w:p w:rsidR="007E60A4" w:rsidRDefault="007E60A4" w:rsidP="007E60A4">
      <w:r w:rsidRPr="00C8007F">
        <w:t>Ta med ant</w:t>
      </w:r>
      <w:r>
        <w:t xml:space="preserve">eckningsmaterial samt papper och penna. </w:t>
      </w:r>
      <w:r w:rsidR="005C1277">
        <w:t xml:space="preserve">Ifall du har en docka som kan användas i bassängen får du gärna ta den med. </w:t>
      </w:r>
      <w:r w:rsidR="005C1277">
        <w:br/>
      </w:r>
      <w:r>
        <w:t xml:space="preserve">Det finns kaffe och te men ta med ett mellanmål ifall du behöver något att äta mellan teori och bassängpasset. </w:t>
      </w:r>
    </w:p>
    <w:p w:rsidR="006E574D" w:rsidRDefault="000D73AE" w:rsidP="00F861B0">
      <w:r>
        <w:t xml:space="preserve">Frågor: </w:t>
      </w:r>
      <w:r w:rsidR="00A41C0F">
        <w:t>Ghita</w:t>
      </w:r>
      <w:r>
        <w:t xml:space="preserve"> Johansson 044-788 3756 eller </w:t>
      </w:r>
      <w:hyperlink r:id="rId8" w:history="1">
        <w:r w:rsidRPr="00566A0A">
          <w:rPr>
            <w:rStyle w:val="Hyperlink"/>
          </w:rPr>
          <w:t>ghita.johansson@folkhalsan.fi</w:t>
        </w:r>
      </w:hyperlink>
      <w:r>
        <w:t xml:space="preserve"> </w:t>
      </w:r>
      <w:r w:rsidR="0090768C">
        <w:br/>
      </w:r>
    </w:p>
    <w:p w:rsidR="006E574D" w:rsidRDefault="006E574D" w:rsidP="00F861B0">
      <w:r>
        <w:t>I samarbete med:</w:t>
      </w:r>
    </w:p>
    <w:p w:rsidR="006E574D" w:rsidRPr="007E60A4" w:rsidRDefault="006E574D" w:rsidP="00F861B0">
      <w:r>
        <w:rPr>
          <w:noProof/>
          <w:lang w:eastAsia="sv-FI"/>
        </w:rPr>
        <w:drawing>
          <wp:inline distT="0" distB="0" distL="0" distR="0" wp14:anchorId="751E21B2" wp14:editId="1FFFA3A6">
            <wp:extent cx="609600" cy="609600"/>
            <wp:effectExtent l="0" t="0" r="0" b="0"/>
            <wp:docPr id="6" name="Picture 6" descr="https://www.suh.fi/images/2016/su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h.fi/images/2016/suh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FI"/>
        </w:rPr>
        <w:drawing>
          <wp:inline distT="0" distB="0" distL="0" distR="0" wp14:anchorId="087F3984" wp14:editId="13CE38C0">
            <wp:extent cx="476250" cy="476250"/>
            <wp:effectExtent l="0" t="0" r="0" b="0"/>
            <wp:docPr id="7" name="Picture 7" descr="pbs.twimg.com/profile_images/105283112062096998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s.twimg.com/profile_images/105283112062096998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74D" w:rsidRPr="007E60A4" w:rsidSect="00E95C61">
      <w:headerReference w:type="default" r:id="rId11"/>
      <w:headerReference w:type="first" r:id="rId12"/>
      <w:pgSz w:w="11906" w:h="16838"/>
      <w:pgMar w:top="992" w:right="992" w:bottom="992" w:left="992" w:header="99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64" w:rsidRDefault="00DA5164" w:rsidP="00F861B0">
      <w:r>
        <w:separator/>
      </w:r>
    </w:p>
  </w:endnote>
  <w:endnote w:type="continuationSeparator" w:id="0">
    <w:p w:rsidR="00DA5164" w:rsidRDefault="00DA5164" w:rsidP="00F8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64" w:rsidRDefault="00DA5164" w:rsidP="00F861B0">
      <w:r>
        <w:separator/>
      </w:r>
    </w:p>
  </w:footnote>
  <w:footnote w:type="continuationSeparator" w:id="0">
    <w:p w:rsidR="00DA5164" w:rsidRDefault="00DA5164" w:rsidP="00F8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2"/>
    </w:tblGrid>
    <w:tr w:rsidR="008C2091" w:rsidTr="00F45310">
      <w:trPr>
        <w:trHeight w:val="283"/>
      </w:trPr>
      <w:tc>
        <w:tcPr>
          <w:tcW w:w="5952" w:type="dxa"/>
        </w:tcPr>
        <w:p w:rsidR="008C2091" w:rsidRPr="00382DBA" w:rsidRDefault="008C2091" w:rsidP="00F45310">
          <w:pPr>
            <w:pStyle w:val="FHsidhuvud"/>
            <w:rPr>
              <w:lang w:val="en-US"/>
            </w:rPr>
          </w:pPr>
          <w:r>
            <w:rPr>
              <w:noProof/>
              <w:lang w:eastAsia="sv-FI"/>
            </w:rPr>
            <w:drawing>
              <wp:inline distT="0" distB="0" distL="0" distR="0" wp14:anchorId="47B82E3F" wp14:editId="7FD2F230">
                <wp:extent cx="3147397" cy="361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0411" cy="370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1149" w:rsidRDefault="001D1149" w:rsidP="00F8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593A99" w:rsidTr="00F45310">
      <w:trPr>
        <w:trHeight w:val="283"/>
      </w:trPr>
      <w:tc>
        <w:tcPr>
          <w:tcW w:w="2976" w:type="dxa"/>
        </w:tcPr>
        <w:p w:rsidR="00593A99" w:rsidRDefault="00593A99" w:rsidP="00F45310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786E02A0" wp14:editId="2F67A4D2">
                <wp:extent cx="1889755" cy="199239"/>
                <wp:effectExtent l="0" t="0" r="0" b="0"/>
                <wp:docPr id="290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55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593A99" w:rsidRPr="00382DBA" w:rsidRDefault="00593A99" w:rsidP="00F45310">
          <w:pPr>
            <w:pStyle w:val="FHsidhuvud"/>
            <w:rPr>
              <w:lang w:val="en-US"/>
            </w:rPr>
          </w:pPr>
        </w:p>
      </w:tc>
      <w:tc>
        <w:tcPr>
          <w:tcW w:w="1984" w:type="dxa"/>
        </w:tcPr>
        <w:sdt>
          <w:sdtPr>
            <w:rPr>
              <w:color w:val="auto"/>
            </w:rPr>
            <w:id w:val="-1686201007"/>
            <w:showingPlcHdr/>
            <w:text/>
          </w:sdtPr>
          <w:sdtContent>
            <w:p w:rsidR="00593A99" w:rsidRPr="00D944EA" w:rsidRDefault="00593A99" w:rsidP="00F45310">
              <w:pPr>
                <w:pStyle w:val="FHsidhuvud"/>
                <w:rPr>
                  <w:lang w:val="en-US"/>
                </w:rPr>
              </w:pPr>
              <w:r w:rsidRPr="00DD02B3">
                <w:rPr>
                  <w:rStyle w:val="PlaceholderText"/>
                  <w:rFonts w:ascii="Segoe UI Semibold" w:hAnsi="Segoe UI Semibold" w:cs="Segoe UI Semibold"/>
                  <w:lang w:val="en-US"/>
                </w:rPr>
                <w:t>Dokumenttyp</w:t>
              </w:r>
            </w:p>
          </w:sdtContent>
        </w:sdt>
      </w:tc>
      <w:tc>
        <w:tcPr>
          <w:tcW w:w="1984" w:type="dxa"/>
        </w:tcPr>
        <w:p w:rsidR="00593A99" w:rsidRPr="00382DBA" w:rsidRDefault="00593A99" w:rsidP="00F45310">
          <w:pPr>
            <w:pStyle w:val="FHsidhuvud"/>
            <w:jc w:val="right"/>
          </w:pPr>
          <w:r w:rsidRPr="00382DBA">
            <w:rPr>
              <w:rStyle w:val="FHsidnummerChar"/>
            </w:rPr>
            <w:fldChar w:fldCharType="begin"/>
          </w:r>
          <w:r w:rsidRPr="00382DBA">
            <w:rPr>
              <w:rStyle w:val="FHsidnummerChar"/>
            </w:rPr>
            <w:instrText xml:space="preserve"> PAGE </w:instrText>
          </w:r>
          <w:r w:rsidRPr="00382DBA">
            <w:rPr>
              <w:rStyle w:val="FHsidnummerChar"/>
            </w:rPr>
            <w:fldChar w:fldCharType="separate"/>
          </w:r>
          <w:r>
            <w:rPr>
              <w:rStyle w:val="FHsidnummerChar"/>
              <w:noProof/>
            </w:rPr>
            <w:t>1</w:t>
          </w:r>
          <w:r w:rsidRPr="00382DBA">
            <w:rPr>
              <w:rStyle w:val="FHsidnummerChar"/>
            </w:rPr>
            <w:fldChar w:fldCharType="end"/>
          </w:r>
          <w:r w:rsidRPr="00382DBA">
            <w:rPr>
              <w:rStyle w:val="FHsidnummerChar"/>
            </w:rPr>
            <w:t xml:space="preserve"> (</w:t>
          </w:r>
          <w:r w:rsidRPr="00382DBA">
            <w:rPr>
              <w:rStyle w:val="FHsidnummerChar"/>
            </w:rPr>
            <w:fldChar w:fldCharType="begin"/>
          </w:r>
          <w:r w:rsidRPr="00382DBA">
            <w:rPr>
              <w:rStyle w:val="FHsidnummerChar"/>
            </w:rPr>
            <w:instrText xml:space="preserve"> NUMPAGES  </w:instrText>
          </w:r>
          <w:r w:rsidRPr="00382DBA">
            <w:rPr>
              <w:rStyle w:val="FHsidnummerChar"/>
            </w:rPr>
            <w:fldChar w:fldCharType="separate"/>
          </w:r>
          <w:r w:rsidR="00C205A4">
            <w:rPr>
              <w:rStyle w:val="FHsidnummerChar"/>
              <w:noProof/>
            </w:rPr>
            <w:t>2</w:t>
          </w:r>
          <w:r w:rsidRPr="00382DBA">
            <w:rPr>
              <w:rStyle w:val="FHsidnummerChar"/>
            </w:rPr>
            <w:fldChar w:fldCharType="end"/>
          </w:r>
          <w:r w:rsidRPr="00382DBA">
            <w:rPr>
              <w:rStyle w:val="FHsidnummerChar"/>
            </w:rPr>
            <w:t>)</w:t>
          </w:r>
        </w:p>
      </w:tc>
    </w:tr>
    <w:tr w:rsidR="00593A99" w:rsidTr="00F45310">
      <w:trPr>
        <w:trHeight w:val="283"/>
      </w:trPr>
      <w:tc>
        <w:tcPr>
          <w:tcW w:w="2976" w:type="dxa"/>
        </w:tcPr>
        <w:p w:rsidR="00593A99" w:rsidRDefault="00593A99" w:rsidP="00F45310">
          <w:pPr>
            <w:pStyle w:val="FHbrdtext1"/>
          </w:pP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  <w:r>
            <w:t>(Tilläggsinformation)</w:t>
          </w:r>
        </w:p>
      </w:tc>
      <w:tc>
        <w:tcPr>
          <w:tcW w:w="1984" w:type="dxa"/>
        </w:tcPr>
        <w:p w:rsidR="00593A99" w:rsidRDefault="00593A99" w:rsidP="00F45310">
          <w:pPr>
            <w:pStyle w:val="FHsidhuvud"/>
            <w:jc w:val="right"/>
          </w:pPr>
          <w:r>
            <w:t>(Bilaga)</w:t>
          </w:r>
        </w:p>
      </w:tc>
    </w:tr>
    <w:tr w:rsidR="00593A99" w:rsidRPr="00D944EA" w:rsidTr="00F45310">
      <w:trPr>
        <w:trHeight w:val="243"/>
      </w:trPr>
      <w:tc>
        <w:tcPr>
          <w:tcW w:w="2976" w:type="dxa"/>
        </w:tcPr>
        <w:p w:rsidR="00593A99" w:rsidRPr="00382DBA" w:rsidRDefault="00593A99" w:rsidP="00F45310">
          <w:pPr>
            <w:pStyle w:val="FHsidhuvud"/>
          </w:pP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</w:tr>
    <w:tr w:rsidR="00593A99" w:rsidRPr="00D944EA" w:rsidTr="00F45310">
      <w:trPr>
        <w:trHeight w:val="243"/>
      </w:trPr>
      <w:tc>
        <w:tcPr>
          <w:tcW w:w="2976" w:type="dxa"/>
        </w:tcPr>
        <w:p w:rsidR="00593A99" w:rsidRPr="00382DBA" w:rsidRDefault="00593A99" w:rsidP="00F45310">
          <w:pPr>
            <w:pStyle w:val="FHsidhuvud"/>
          </w:pP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3968" w:type="dxa"/>
          <w:gridSpan w:val="2"/>
        </w:tcPr>
        <w:sdt>
          <w:sdtPr>
            <w:id w:val="573009968"/>
            <w:showingPlcHdr/>
            <w15:color w:val="000000"/>
            <w:date w:fullDate="2018-03-28T00:00:00Z">
              <w:dateFormat w:val="dd-MM-yyyy"/>
              <w:lid w:val="sv-FI"/>
              <w:storeMappedDataAs w:val="dateTime"/>
              <w:calendar w:val="gregorian"/>
            </w:date>
          </w:sdtPr>
          <w:sdtContent>
            <w:p w:rsidR="00593A99" w:rsidRPr="00D944EA" w:rsidRDefault="00593A99" w:rsidP="00F45310">
              <w:pPr>
                <w:pStyle w:val="FHsidhuvud"/>
                <w:rPr>
                  <w:lang w:val="en-US"/>
                </w:rPr>
              </w:pPr>
              <w:r>
                <w:t>Välj datum</w:t>
              </w:r>
            </w:p>
          </w:sdtContent>
        </w:sdt>
      </w:tc>
    </w:tr>
    <w:tr w:rsidR="00593A99" w:rsidTr="00F45310">
      <w:trPr>
        <w:trHeight w:val="283"/>
      </w:trPr>
      <w:tc>
        <w:tcPr>
          <w:tcW w:w="2976" w:type="dxa"/>
        </w:tcPr>
        <w:p w:rsidR="00593A99" w:rsidRPr="00382DBA" w:rsidRDefault="00593A99" w:rsidP="00F45310">
          <w:pPr>
            <w:pStyle w:val="FHsidhuvud"/>
          </w:pPr>
          <w:r w:rsidRPr="00382DBA">
            <w:t>Mottagare</w:t>
          </w: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</w:tr>
    <w:tr w:rsidR="00593A99" w:rsidTr="00F45310">
      <w:trPr>
        <w:trHeight w:val="283"/>
      </w:trPr>
      <w:tc>
        <w:tcPr>
          <w:tcW w:w="2976" w:type="dxa"/>
        </w:tcPr>
        <w:p w:rsidR="00593A99" w:rsidRPr="00382DBA" w:rsidRDefault="00593A99" w:rsidP="00F45310">
          <w:pPr>
            <w:pStyle w:val="FHsidhuvud"/>
          </w:pPr>
          <w:r w:rsidRPr="00382DBA">
            <w:t>Förnamn Efternamn</w:t>
          </w: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</w:tr>
    <w:tr w:rsidR="00593A99" w:rsidTr="00F45310">
      <w:trPr>
        <w:trHeight w:val="283"/>
      </w:trPr>
      <w:tc>
        <w:tcPr>
          <w:tcW w:w="2976" w:type="dxa"/>
        </w:tcPr>
        <w:p w:rsidR="00593A99" w:rsidRPr="00382DBA" w:rsidRDefault="00593A99" w:rsidP="00F45310">
          <w:pPr>
            <w:pStyle w:val="FHsidhuvud"/>
          </w:pPr>
          <w:r w:rsidRPr="00382DBA">
            <w:t>Adress</w:t>
          </w: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</w:tr>
    <w:tr w:rsidR="00593A99" w:rsidTr="00F45310">
      <w:trPr>
        <w:trHeight w:val="283"/>
      </w:trPr>
      <w:tc>
        <w:tcPr>
          <w:tcW w:w="2976" w:type="dxa"/>
        </w:tcPr>
        <w:p w:rsidR="00593A99" w:rsidRPr="00382DBA" w:rsidRDefault="00593A99" w:rsidP="00F45310">
          <w:pPr>
            <w:pStyle w:val="FHsidhuvud"/>
          </w:pPr>
          <w:r w:rsidRPr="00382DBA">
            <w:t>Adress</w:t>
          </w:r>
        </w:p>
      </w:tc>
      <w:tc>
        <w:tcPr>
          <w:tcW w:w="2976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  <w:tc>
        <w:tcPr>
          <w:tcW w:w="1984" w:type="dxa"/>
        </w:tcPr>
        <w:p w:rsidR="00593A99" w:rsidRDefault="00593A99" w:rsidP="00F45310">
          <w:pPr>
            <w:pStyle w:val="FHsidhuvud"/>
          </w:pPr>
        </w:p>
      </w:tc>
    </w:tr>
  </w:tbl>
  <w:p w:rsidR="00593A99" w:rsidRDefault="00593A99" w:rsidP="00F861B0"/>
  <w:p w:rsidR="00173DB3" w:rsidRDefault="00173DB3" w:rsidP="00F86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3D3"/>
    <w:multiLevelType w:val="hybridMultilevel"/>
    <w:tmpl w:val="6C28B452"/>
    <w:lvl w:ilvl="0" w:tplc="FCF261CE">
      <w:numFmt w:val="bullet"/>
      <w:lvlText w:val="•"/>
      <w:lvlJc w:val="left"/>
      <w:pPr>
        <w:ind w:left="3933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70D7EEB"/>
    <w:multiLevelType w:val="hybridMultilevel"/>
    <w:tmpl w:val="8AE01CE2"/>
    <w:lvl w:ilvl="0" w:tplc="FCF261CE">
      <w:numFmt w:val="bullet"/>
      <w:lvlText w:val="•"/>
      <w:lvlJc w:val="left"/>
      <w:pPr>
        <w:ind w:left="3330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2AB927CB"/>
    <w:multiLevelType w:val="hybridMultilevel"/>
    <w:tmpl w:val="DC0C4232"/>
    <w:lvl w:ilvl="0" w:tplc="081D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41FF0412"/>
    <w:multiLevelType w:val="hybridMultilevel"/>
    <w:tmpl w:val="8CF89F7A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378B"/>
    <w:multiLevelType w:val="hybridMultilevel"/>
    <w:tmpl w:val="79CCF68C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95D"/>
    <w:multiLevelType w:val="hybridMultilevel"/>
    <w:tmpl w:val="4B9048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F231B"/>
    <w:multiLevelType w:val="hybridMultilevel"/>
    <w:tmpl w:val="15C0B252"/>
    <w:lvl w:ilvl="0" w:tplc="081D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E2"/>
    <w:rsid w:val="00091985"/>
    <w:rsid w:val="000A424B"/>
    <w:rsid w:val="000D73AE"/>
    <w:rsid w:val="000F0F09"/>
    <w:rsid w:val="00152320"/>
    <w:rsid w:val="00166B89"/>
    <w:rsid w:val="001733B2"/>
    <w:rsid w:val="00173DB3"/>
    <w:rsid w:val="001776C3"/>
    <w:rsid w:val="001857BB"/>
    <w:rsid w:val="001D1149"/>
    <w:rsid w:val="001E5C7E"/>
    <w:rsid w:val="001E6C85"/>
    <w:rsid w:val="002156C8"/>
    <w:rsid w:val="00236C0C"/>
    <w:rsid w:val="0025689B"/>
    <w:rsid w:val="0028245D"/>
    <w:rsid w:val="00292EA8"/>
    <w:rsid w:val="002B5FBD"/>
    <w:rsid w:val="00343FD0"/>
    <w:rsid w:val="0035575A"/>
    <w:rsid w:val="00383321"/>
    <w:rsid w:val="004744B9"/>
    <w:rsid w:val="0049376D"/>
    <w:rsid w:val="004D4C1D"/>
    <w:rsid w:val="005102FB"/>
    <w:rsid w:val="00593589"/>
    <w:rsid w:val="00593A99"/>
    <w:rsid w:val="005C1277"/>
    <w:rsid w:val="006E574D"/>
    <w:rsid w:val="006F4E97"/>
    <w:rsid w:val="00737F55"/>
    <w:rsid w:val="007E60A4"/>
    <w:rsid w:val="008059CE"/>
    <w:rsid w:val="00883DE1"/>
    <w:rsid w:val="008A1E62"/>
    <w:rsid w:val="008A1FE2"/>
    <w:rsid w:val="008C2091"/>
    <w:rsid w:val="0090768C"/>
    <w:rsid w:val="00915A8B"/>
    <w:rsid w:val="009917E2"/>
    <w:rsid w:val="009A0D5E"/>
    <w:rsid w:val="009C1054"/>
    <w:rsid w:val="00A41C0F"/>
    <w:rsid w:val="00A46536"/>
    <w:rsid w:val="00A54EAE"/>
    <w:rsid w:val="00A7173E"/>
    <w:rsid w:val="00AE0011"/>
    <w:rsid w:val="00B462E1"/>
    <w:rsid w:val="00B942C1"/>
    <w:rsid w:val="00BC5AB3"/>
    <w:rsid w:val="00C069D0"/>
    <w:rsid w:val="00C205A4"/>
    <w:rsid w:val="00C8007F"/>
    <w:rsid w:val="00C8512A"/>
    <w:rsid w:val="00CE553E"/>
    <w:rsid w:val="00CE5CBE"/>
    <w:rsid w:val="00D26E39"/>
    <w:rsid w:val="00D4155D"/>
    <w:rsid w:val="00D6793F"/>
    <w:rsid w:val="00D73994"/>
    <w:rsid w:val="00DA5164"/>
    <w:rsid w:val="00DA545D"/>
    <w:rsid w:val="00DB430B"/>
    <w:rsid w:val="00DE5D07"/>
    <w:rsid w:val="00E076F9"/>
    <w:rsid w:val="00E9203C"/>
    <w:rsid w:val="00E95C61"/>
    <w:rsid w:val="00E967F7"/>
    <w:rsid w:val="00F07665"/>
    <w:rsid w:val="00F1613C"/>
    <w:rsid w:val="00F2085B"/>
    <w:rsid w:val="00F45310"/>
    <w:rsid w:val="00F60590"/>
    <w:rsid w:val="00F861B0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4B5F"/>
  <w15:chartTrackingRefBased/>
  <w15:docId w15:val="{4A1D3ABF-D91F-47DC-9C20-9CF9FA9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1B0"/>
    <w:pPr>
      <w:spacing w:line="276" w:lineRule="auto"/>
    </w:pPr>
  </w:style>
  <w:style w:type="paragraph" w:styleId="Heading1">
    <w:name w:val="heading 1"/>
    <w:aliases w:val="FH rubrik R1"/>
    <w:next w:val="Normal"/>
    <w:link w:val="Heading1Char"/>
    <w:uiPriority w:val="9"/>
    <w:qFormat/>
    <w:rsid w:val="009C1054"/>
    <w:pPr>
      <w:keepNext/>
      <w:keepLines/>
      <w:spacing w:before="240" w:after="0"/>
      <w:outlineLvl w:val="0"/>
    </w:pPr>
    <w:rPr>
      <w:rFonts w:ascii="Segoe UI Semibold" w:eastAsiaTheme="majorEastAsia" w:hAnsi="Segoe UI Semibold" w:cstheme="majorBidi"/>
      <w:color w:val="000000" w:themeColor="text1"/>
      <w:sz w:val="48"/>
      <w:szCs w:val="32"/>
    </w:rPr>
  </w:style>
  <w:style w:type="paragraph" w:styleId="Heading2">
    <w:name w:val="heading 2"/>
    <w:aliases w:val="FH underrubrik R2"/>
    <w:basedOn w:val="Heading1"/>
    <w:next w:val="Normal"/>
    <w:link w:val="Heading2Char"/>
    <w:uiPriority w:val="9"/>
    <w:unhideWhenUsed/>
    <w:qFormat/>
    <w:rsid w:val="0035575A"/>
    <w:pPr>
      <w:spacing w:before="40"/>
      <w:outlineLvl w:val="1"/>
    </w:pPr>
    <w:rPr>
      <w:rFonts w:asciiTheme="majorHAnsi" w:hAnsiTheme="majorHAnsi"/>
      <w:sz w:val="36"/>
      <w:szCs w:val="26"/>
    </w:rPr>
  </w:style>
  <w:style w:type="paragraph" w:styleId="Heading3">
    <w:name w:val="heading 3"/>
    <w:aliases w:val="FH underrubrik R3"/>
    <w:basedOn w:val="Heading1"/>
    <w:next w:val="Normal"/>
    <w:link w:val="Heading3Char"/>
    <w:uiPriority w:val="9"/>
    <w:unhideWhenUsed/>
    <w:qFormat/>
    <w:rsid w:val="00152320"/>
    <w:pPr>
      <w:spacing w:before="40"/>
      <w:outlineLvl w:val="2"/>
    </w:pPr>
    <w:rPr>
      <w:rFonts w:asciiTheme="majorHAnsi" w:hAnsiTheme="majorHAns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1054"/>
    <w:pPr>
      <w:keepNext/>
      <w:keepLines/>
      <w:spacing w:before="40" w:after="0"/>
      <w:outlineLvl w:val="4"/>
    </w:pPr>
    <w:rPr>
      <w:rFonts w:ascii="Segoe UI" w:eastAsiaTheme="majorEastAsia" w:hAnsi="Segoe UI" w:cstheme="majorBidi"/>
      <w:color w:val="34343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0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rubrik R1 Char"/>
    <w:basedOn w:val="DefaultParagraphFont"/>
    <w:link w:val="Heading1"/>
    <w:uiPriority w:val="9"/>
    <w:rsid w:val="009C1054"/>
    <w:rPr>
      <w:rFonts w:ascii="Segoe UI Semibold" w:eastAsiaTheme="majorEastAsia" w:hAnsi="Segoe UI Semibold" w:cstheme="majorBidi"/>
      <w:color w:val="000000" w:themeColor="text1"/>
      <w:sz w:val="48"/>
      <w:szCs w:val="32"/>
    </w:rPr>
  </w:style>
  <w:style w:type="character" w:customStyle="1" w:styleId="Heading2Char">
    <w:name w:val="Heading 2 Char"/>
    <w:aliases w:val="FH underrubrik R2 Char"/>
    <w:basedOn w:val="DefaultParagraphFont"/>
    <w:link w:val="Heading2"/>
    <w:uiPriority w:val="9"/>
    <w:rsid w:val="0035575A"/>
    <w:rPr>
      <w:rFonts w:asciiTheme="majorHAnsi" w:eastAsiaTheme="majorEastAsia" w:hAnsiTheme="majorHAnsi" w:cstheme="majorBidi"/>
      <w:color w:val="0069B4" w:themeColor="accent1"/>
      <w:sz w:val="36"/>
      <w:szCs w:val="26"/>
    </w:rPr>
  </w:style>
  <w:style w:type="character" w:customStyle="1" w:styleId="Heading3Char">
    <w:name w:val="Heading 3 Char"/>
    <w:aliases w:val="FH underrubrik R3 Char"/>
    <w:basedOn w:val="DefaultParagraphFont"/>
    <w:link w:val="Heading3"/>
    <w:uiPriority w:val="9"/>
    <w:rsid w:val="0035575A"/>
    <w:rPr>
      <w:rFonts w:asciiTheme="majorHAnsi" w:eastAsiaTheme="majorEastAsia" w:hAnsiTheme="majorHAnsi" w:cstheme="majorBidi"/>
      <w:color w:val="0069B4" w:themeColor="accent1"/>
      <w:sz w:val="28"/>
      <w:szCs w:val="24"/>
    </w:rPr>
  </w:style>
  <w:style w:type="paragraph" w:styleId="Quote">
    <w:name w:val="Quote"/>
    <w:aliases w:val="FH Citat"/>
    <w:basedOn w:val="Normal"/>
    <w:next w:val="Normal"/>
    <w:link w:val="QuoteChar"/>
    <w:uiPriority w:val="29"/>
    <w:qFormat/>
    <w:rsid w:val="00F2085B"/>
    <w:pPr>
      <w:spacing w:before="200"/>
      <w:ind w:left="862" w:right="862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aliases w:val="FH Citat Char"/>
    <w:basedOn w:val="DefaultParagraphFont"/>
    <w:link w:val="Quote"/>
    <w:uiPriority w:val="29"/>
    <w:rsid w:val="00F2085B"/>
    <w:rPr>
      <w:rFonts w:ascii="Georgia" w:hAnsi="Georgia"/>
      <w:i/>
      <w:iCs/>
      <w:color w:val="404040" w:themeColor="text1" w:themeTint="BF"/>
    </w:rPr>
  </w:style>
  <w:style w:type="paragraph" w:styleId="Subtitle">
    <w:name w:val="Subtitle"/>
    <w:next w:val="Normal"/>
    <w:link w:val="SubtitleChar"/>
    <w:uiPriority w:val="11"/>
    <w:qFormat/>
    <w:rsid w:val="009C1054"/>
    <w:pPr>
      <w:numPr>
        <w:ilvl w:val="1"/>
      </w:numPr>
    </w:pPr>
    <w:rPr>
      <w:rFonts w:ascii="Georgia" w:eastAsiaTheme="minorEastAsia" w:hAnsi="Georgia"/>
      <w:caps/>
      <w:color w:val="0069B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054"/>
    <w:rPr>
      <w:rFonts w:ascii="Georgia" w:eastAsiaTheme="minorEastAsia" w:hAnsi="Georgia"/>
      <w:caps/>
      <w:color w:val="0069B4" w:themeColor="accent1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10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C1054"/>
    <w:rPr>
      <w:rFonts w:ascii="Segoe UI" w:eastAsiaTheme="majorEastAsia" w:hAnsi="Segoe UI" w:cstheme="majorBidi"/>
      <w:color w:val="34343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054"/>
    <w:rPr>
      <w:rFonts w:asciiTheme="majorHAnsi" w:eastAsiaTheme="majorEastAsia" w:hAnsiTheme="majorHAnsi" w:cstheme="majorBidi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85B"/>
    <w:pPr>
      <w:spacing w:before="360" w:after="360"/>
      <w:ind w:left="862" w:right="862"/>
    </w:pPr>
    <w:rPr>
      <w:rFonts w:ascii="Georgia" w:hAnsi="Georgia"/>
      <w:i/>
      <w:iCs/>
      <w:color w:val="EC008C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85B"/>
    <w:rPr>
      <w:rFonts w:ascii="Georgia" w:hAnsi="Georgia"/>
      <w:i/>
      <w:iCs/>
      <w:color w:val="EC008C" w:themeColor="accent2"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CE553E"/>
  </w:style>
  <w:style w:type="character" w:customStyle="1" w:styleId="TitleChar">
    <w:name w:val="Title Char"/>
    <w:basedOn w:val="DefaultParagraphFont"/>
    <w:link w:val="Title"/>
    <w:uiPriority w:val="10"/>
    <w:rsid w:val="00CE553E"/>
    <w:rPr>
      <w:rFonts w:ascii="Segoe UI Semibold" w:eastAsiaTheme="majorEastAsia" w:hAnsi="Segoe UI Semibold" w:cstheme="majorBidi"/>
      <w:color w:val="0069B4" w:themeColor="accent1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49"/>
  </w:style>
  <w:style w:type="paragraph" w:styleId="Footer">
    <w:name w:val="footer"/>
    <w:basedOn w:val="Normal"/>
    <w:link w:val="FooterChar"/>
    <w:uiPriority w:val="99"/>
    <w:unhideWhenUsed/>
    <w:rsid w:val="001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49"/>
  </w:style>
  <w:style w:type="table" w:styleId="TableGrid">
    <w:name w:val="Table Grid"/>
    <w:basedOn w:val="TableNormal"/>
    <w:uiPriority w:val="39"/>
    <w:rsid w:val="001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1D1149"/>
    <w:pPr>
      <w:spacing w:after="0"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1D1149"/>
    <w:rPr>
      <w:rFonts w:ascii="Segoe UI" w:eastAsia="Calibri" w:hAnsi="Segoe UI" w:cs="Times New Roman"/>
      <w:sz w:val="20"/>
    </w:rPr>
  </w:style>
  <w:style w:type="paragraph" w:customStyle="1" w:styleId="FHsidhuvud">
    <w:name w:val="FH_sidhuvud"/>
    <w:basedOn w:val="FHbrdtext1"/>
    <w:link w:val="FHsidhuvudChar"/>
    <w:qFormat/>
    <w:rsid w:val="001D1149"/>
    <w:rPr>
      <w:color w:val="000000" w:themeColor="text1"/>
      <w:sz w:val="20"/>
    </w:rPr>
  </w:style>
  <w:style w:type="character" w:customStyle="1" w:styleId="FHsidhuvudChar">
    <w:name w:val="FH_sidhuvud Char"/>
    <w:basedOn w:val="FHbrdtext1Char"/>
    <w:link w:val="FHsidhuvud"/>
    <w:rsid w:val="001D1149"/>
    <w:rPr>
      <w:rFonts w:ascii="Segoe UI Light" w:hAnsi="Segoe UI Light" w:cs="Segoe UI Light"/>
      <w:color w:val="000000" w:themeColor="text1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1D1149"/>
    <w:rPr>
      <w:color w:val="808080"/>
    </w:rPr>
  </w:style>
  <w:style w:type="paragraph" w:customStyle="1" w:styleId="FHbrdtext1">
    <w:name w:val="FH_brödtext1"/>
    <w:link w:val="FHbrdtext1Char"/>
    <w:rsid w:val="001D1149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brdtext1Char">
    <w:name w:val="FH_brödtext1 Char"/>
    <w:basedOn w:val="DefaultParagraphFont"/>
    <w:link w:val="FHbrdtext1"/>
    <w:rsid w:val="001D1149"/>
    <w:rPr>
      <w:rFonts w:ascii="Segoe UI Light" w:hAnsi="Segoe UI Light" w:cs="Segoe UI Ligh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D1149"/>
    <w:pPr>
      <w:ind w:left="720"/>
      <w:contextualSpacing/>
    </w:pPr>
  </w:style>
  <w:style w:type="character" w:styleId="SubtleEmphasis">
    <w:name w:val="Subtle Emphasis"/>
    <w:basedOn w:val="Emphasis"/>
    <w:uiPriority w:val="19"/>
    <w:qFormat/>
    <w:rsid w:val="0035575A"/>
    <w:rPr>
      <w:i w:val="0"/>
      <w:iCs w:val="0"/>
      <w:color w:val="EC008C" w:themeColor="accent2"/>
    </w:rPr>
  </w:style>
  <w:style w:type="character" w:styleId="IntenseEmphasis">
    <w:name w:val="Intense Emphasis"/>
    <w:basedOn w:val="DefaultParagraphFont"/>
    <w:uiPriority w:val="21"/>
    <w:qFormat/>
    <w:rsid w:val="0035575A"/>
    <w:rPr>
      <w:i/>
      <w:iCs/>
      <w:color w:val="EC008C" w:themeColor="accent2"/>
    </w:rPr>
  </w:style>
  <w:style w:type="character" w:styleId="Emphasis">
    <w:name w:val="Emphasis"/>
    <w:basedOn w:val="DefaultParagraphFont"/>
    <w:uiPriority w:val="20"/>
    <w:qFormat/>
    <w:rsid w:val="0035575A"/>
    <w:rPr>
      <w:i/>
      <w:iCs/>
    </w:rPr>
  </w:style>
  <w:style w:type="character" w:customStyle="1" w:styleId="FHSidfotDokumentChar">
    <w:name w:val="FH_Sidfot_Dokument Char"/>
    <w:basedOn w:val="DefaultParagraphFont"/>
    <w:link w:val="FHSidfotDokument"/>
    <w:locked/>
    <w:rsid w:val="00D26E39"/>
    <w:rPr>
      <w:rFonts w:ascii="Georgia" w:hAnsi="Georgia" w:cs="Segoe UI Light"/>
      <w:color w:val="000000" w:themeColor="text1"/>
      <w:sz w:val="16"/>
      <w:szCs w:val="24"/>
    </w:rPr>
  </w:style>
  <w:style w:type="paragraph" w:customStyle="1" w:styleId="FHSidfotDokument">
    <w:name w:val="FH_Sidfot_Dokument"/>
    <w:basedOn w:val="Normal"/>
    <w:link w:val="FHSidfotDokumentChar"/>
    <w:qFormat/>
    <w:rsid w:val="00D26E39"/>
    <w:pPr>
      <w:autoSpaceDE w:val="0"/>
      <w:autoSpaceDN w:val="0"/>
      <w:adjustRightInd w:val="0"/>
      <w:spacing w:after="0" w:line="200" w:lineRule="exact"/>
    </w:pPr>
    <w:rPr>
      <w:rFonts w:ascii="Georgia" w:hAnsi="Georgia" w:cs="Segoe UI Light"/>
      <w:color w:val="000000" w:themeColor="text1"/>
      <w:sz w:val="16"/>
      <w:szCs w:val="24"/>
    </w:rPr>
  </w:style>
  <w:style w:type="paragraph" w:customStyle="1" w:styleId="FHBrevKontaktSidfot">
    <w:name w:val="FH_Brev_Kontakt_Sidfot"/>
    <w:basedOn w:val="Normal"/>
    <w:link w:val="FHBrevKontaktSidfotChar"/>
    <w:qFormat/>
    <w:rsid w:val="001E6C85"/>
    <w:pPr>
      <w:autoSpaceDE w:val="0"/>
      <w:autoSpaceDN w:val="0"/>
      <w:adjustRightInd w:val="0"/>
      <w:spacing w:after="0" w:line="240" w:lineRule="auto"/>
      <w:ind w:left="2965"/>
      <w:textAlignment w:val="center"/>
    </w:pPr>
    <w:rPr>
      <w:rFonts w:ascii="Georgia" w:hAnsi="Georgia" w:cs="Segoe UI Light"/>
      <w:color w:val="000000" w:themeColor="text1"/>
      <w:sz w:val="16"/>
      <w:szCs w:val="24"/>
    </w:rPr>
  </w:style>
  <w:style w:type="character" w:customStyle="1" w:styleId="FHBrevKontaktSidfotChar">
    <w:name w:val="FH_Brev_Kontakt_Sidfot Char"/>
    <w:basedOn w:val="DefaultParagraphFont"/>
    <w:link w:val="FHBrevKontaktSidfot"/>
    <w:rsid w:val="001E6C85"/>
    <w:rPr>
      <w:rFonts w:ascii="Georgia" w:hAnsi="Georgia" w:cs="Segoe UI Light"/>
      <w:color w:val="000000" w:themeColor="text1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E574D"/>
    <w:rPr>
      <w:color w:val="0066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ta.johansson@folkhalsan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JOH\Downloads\fh-dokumentmall_jubileum_endast-logotyp.dotx" TargetMode="External"/></Relationships>
</file>

<file path=word/theme/theme1.xml><?xml version="1.0" encoding="utf-8"?>
<a:theme xmlns:a="http://schemas.openxmlformats.org/drawingml/2006/main" name="Office Theme">
  <a:themeElements>
    <a:clrScheme name="Folkhälsan Office Print">
      <a:dk1>
        <a:srgbClr val="000000"/>
      </a:dk1>
      <a:lt1>
        <a:sysClr val="window" lastClr="FFFFFF"/>
      </a:lt1>
      <a:dk2>
        <a:srgbClr val="343434"/>
      </a:dk2>
      <a:lt2>
        <a:srgbClr val="F5F1EC"/>
      </a:lt2>
      <a:accent1>
        <a:srgbClr val="0069B4"/>
      </a:accent1>
      <a:accent2>
        <a:srgbClr val="EC008C"/>
      </a:accent2>
      <a:accent3>
        <a:srgbClr val="96A93D"/>
      </a:accent3>
      <a:accent4>
        <a:srgbClr val="E18F25"/>
      </a:accent4>
      <a:accent5>
        <a:srgbClr val="FFCB05"/>
      </a:accent5>
      <a:accent6>
        <a:srgbClr val="B30062"/>
      </a:accent6>
      <a:hlink>
        <a:srgbClr val="0066B3"/>
      </a:hlink>
      <a:folHlink>
        <a:srgbClr val="858585"/>
      </a:folHlink>
    </a:clrScheme>
    <a:fontScheme name="Folkhälsan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9D28-E9A1-4BE8-B9F7-6336CD2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fh-dokumentmall_jubileum_endast-logotyp</Template>
  <TotalTime>8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Tervetuloa Vauvauinnin päivityskoulutukseen 27.11.2021</vt:lpstr>
    </vt:vector>
  </TitlesOfParts>
  <Company>Samfundet Folkh?lsan i svenska Finland rf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Vauvauinnin päivityskoulutukseen 27.11.2021</dc:title>
  <dc:subject/>
  <dc:creator>Ghita Johansson</dc:creator>
  <cp:keywords/>
  <dc:description/>
  <cp:lastModifiedBy>Ghita Johansson</cp:lastModifiedBy>
  <cp:revision>1</cp:revision>
  <cp:lastPrinted>2021-11-29T18:18:00Z</cp:lastPrinted>
  <dcterms:created xsi:type="dcterms:W3CDTF">2022-05-12T06:38:00Z</dcterms:created>
  <dcterms:modified xsi:type="dcterms:W3CDTF">2022-05-12T06:46:00Z</dcterms:modified>
</cp:coreProperties>
</file>